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ADF69" w14:textId="540443D1" w:rsidR="0045168E" w:rsidRDefault="0045168E" w:rsidP="0045168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THE LONGBRANCH FOUNDATION</w:t>
      </w:r>
    </w:p>
    <w:p w14:paraId="3E96CBD9" w14:textId="6CCF1884" w:rsidR="0045168E" w:rsidRDefault="0045168E" w:rsidP="0045168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RECEIVES GIFT </w:t>
      </w:r>
      <w:r w:rsidR="005D7C25">
        <w:rPr>
          <w:rFonts w:ascii="Comic Sans MS" w:hAnsi="Comic Sans MS"/>
          <w:b/>
          <w:sz w:val="28"/>
          <w:szCs w:val="28"/>
          <w:u w:val="single"/>
        </w:rPr>
        <w:t>from</w:t>
      </w:r>
      <w:r>
        <w:rPr>
          <w:rFonts w:ascii="Comic Sans MS" w:hAnsi="Comic Sans MS"/>
          <w:b/>
          <w:sz w:val="28"/>
          <w:szCs w:val="28"/>
          <w:u w:val="single"/>
        </w:rPr>
        <w:t xml:space="preserve"> CAROLYN WILEY  </w:t>
      </w:r>
    </w:p>
    <w:p w14:paraId="38417054" w14:textId="150193EA" w:rsidR="0045168E" w:rsidRPr="005D7C25" w:rsidRDefault="0045168E" w:rsidP="0045168E">
      <w:pPr>
        <w:jc w:val="center"/>
        <w:rPr>
          <w:rFonts w:ascii="Comic Sans MS" w:hAnsi="Comic Sans MS"/>
          <w:b/>
          <w:color w:val="C45911" w:themeColor="accent2" w:themeShade="BF"/>
          <w:sz w:val="28"/>
          <w:szCs w:val="28"/>
          <w:u w:val="single"/>
        </w:rPr>
      </w:pPr>
      <w:r w:rsidRPr="005D7C25">
        <w:rPr>
          <w:rFonts w:ascii="Comic Sans MS" w:hAnsi="Comic Sans MS"/>
          <w:b/>
          <w:color w:val="C45911" w:themeColor="accent2" w:themeShade="BF"/>
          <w:sz w:val="28"/>
          <w:szCs w:val="28"/>
          <w:u w:val="single"/>
        </w:rPr>
        <w:t xml:space="preserve">Carolyn Wiley’s Farm Tour Quilt </w:t>
      </w:r>
      <w:bookmarkStart w:id="0" w:name="_GoBack"/>
      <w:bookmarkEnd w:id="0"/>
    </w:p>
    <w:p w14:paraId="6BDAE3A5" w14:textId="3723C6C6" w:rsidR="0045168E" w:rsidRDefault="0045168E" w:rsidP="0045168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</w:rPr>
        <w:drawing>
          <wp:inline distT="0" distB="0" distL="0" distR="0" wp14:anchorId="728D5EB6" wp14:editId="0F7A50B1">
            <wp:extent cx="470916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m Tour Quilt detail IMG_20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1013" w14:textId="53E615F6" w:rsidR="005D7C25" w:rsidRDefault="005D7C25" w:rsidP="0045168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</w:t>
      </w:r>
      <w:r w:rsidR="0045168E">
        <w:rPr>
          <w:rFonts w:ascii="Comic Sans MS" w:hAnsi="Comic Sans MS"/>
          <w:b/>
          <w:sz w:val="28"/>
          <w:szCs w:val="28"/>
        </w:rPr>
        <w:t xml:space="preserve">Carolyn </w:t>
      </w:r>
      <w:r>
        <w:rPr>
          <w:rFonts w:ascii="Comic Sans MS" w:hAnsi="Comic Sans MS"/>
          <w:b/>
          <w:sz w:val="28"/>
          <w:szCs w:val="28"/>
        </w:rPr>
        <w:t>Wiley created the Quilt to honor the Farm Tour and gifted the    proceeds from the Raffle ticket sales to The Longbranch Foundation.</w:t>
      </w:r>
    </w:p>
    <w:p w14:paraId="7FD84B82" w14:textId="191C8B40" w:rsidR="0045168E" w:rsidRDefault="005D7C25" w:rsidP="005D7C25">
      <w:pPr>
        <w:jc w:val="center"/>
        <w:rPr>
          <w:rFonts w:ascii="Comic Sans MS" w:hAnsi="Comic Sans MS"/>
          <w:b/>
          <w:color w:val="C45911" w:themeColor="accent2" w:themeShade="BF"/>
          <w:sz w:val="28"/>
          <w:szCs w:val="28"/>
          <w:u w:val="single"/>
        </w:rPr>
      </w:pPr>
      <w:r w:rsidRPr="005D7C25">
        <w:rPr>
          <w:rFonts w:ascii="Comic Sans MS" w:hAnsi="Comic Sans MS"/>
          <w:b/>
          <w:color w:val="C45911" w:themeColor="accent2" w:themeShade="BF"/>
          <w:sz w:val="28"/>
          <w:szCs w:val="28"/>
          <w:u w:val="single"/>
        </w:rPr>
        <w:t>John Nichols won the Raffle and is pictured with Carolyn Wiley</w:t>
      </w:r>
    </w:p>
    <w:p w14:paraId="4B4A9DDC" w14:textId="485B598F" w:rsidR="005D7C25" w:rsidRPr="005D7C25" w:rsidRDefault="005D7C25" w:rsidP="005D7C25">
      <w:pPr>
        <w:jc w:val="center"/>
        <w:rPr>
          <w:rFonts w:ascii="Comic Sans MS" w:hAnsi="Comic Sans MS"/>
          <w:b/>
          <w:color w:val="C45911" w:themeColor="accent2" w:themeShade="BF"/>
          <w:sz w:val="28"/>
          <w:szCs w:val="28"/>
          <w:u w:val="single"/>
        </w:rPr>
      </w:pPr>
      <w:r>
        <w:rPr>
          <w:rFonts w:ascii="Comic Sans MS" w:hAnsi="Comic Sans MS"/>
          <w:b/>
          <w:noProof/>
          <w:color w:val="ED7D31" w:themeColor="accent2"/>
          <w:sz w:val="28"/>
          <w:szCs w:val="28"/>
          <w:u w:val="single"/>
        </w:rPr>
        <w:drawing>
          <wp:inline distT="0" distB="0" distL="0" distR="0" wp14:anchorId="7387A746" wp14:editId="129C8C00">
            <wp:extent cx="5280660" cy="3150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m Quilt CW &amp; JN Out 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7C25" w:rsidRPr="005D7C25" w:rsidSect="005D7C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8E"/>
    <w:rsid w:val="00227C92"/>
    <w:rsid w:val="0045168E"/>
    <w:rsid w:val="004918CD"/>
    <w:rsid w:val="005D7C25"/>
    <w:rsid w:val="00AA0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77179"/>
  <w15:chartTrackingRefBased/>
  <w15:docId w15:val="{64EADCF6-5AA3-48F5-816E-9E51F8DFC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 Doat</dc:creator>
  <cp:keywords/>
  <dc:description/>
  <cp:lastModifiedBy>Barb Doat</cp:lastModifiedBy>
  <cp:revision>3</cp:revision>
  <dcterms:created xsi:type="dcterms:W3CDTF">2018-10-16T21:09:00Z</dcterms:created>
  <dcterms:modified xsi:type="dcterms:W3CDTF">2018-10-18T18:16:00Z</dcterms:modified>
</cp:coreProperties>
</file>